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689760B8" w:rsidR="00A727CA" w:rsidRDefault="005961E9" w:rsidP="000E1434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Properties of shape card matching</w:t>
      </w:r>
    </w:p>
    <w:p w14:paraId="1C48E9AA" w14:textId="77777777" w:rsidR="00AF1B7C" w:rsidRDefault="00AF1B7C" w:rsidP="00036DF6">
      <w:pPr>
        <w:rPr>
          <w:b/>
          <w:bCs/>
          <w:sz w:val="28"/>
          <w:szCs w:val="28"/>
        </w:rPr>
      </w:pPr>
    </w:p>
    <w:p w14:paraId="2E73DAB8" w14:textId="12665694" w:rsidR="00036DF6" w:rsidRPr="0062744F" w:rsidRDefault="000C5217" w:rsidP="00036DF6">
      <w:pPr>
        <w:rPr>
          <w:b/>
          <w:bCs/>
          <w:sz w:val="28"/>
          <w:szCs w:val="28"/>
        </w:rPr>
      </w:pPr>
      <w:r w:rsidRPr="0062744F">
        <w:rPr>
          <w:b/>
          <w:bCs/>
          <w:sz w:val="28"/>
          <w:szCs w:val="28"/>
        </w:rPr>
        <w:t>Cut into card sets</w:t>
      </w:r>
      <w:r w:rsidR="00AF1B7C">
        <w:rPr>
          <w:b/>
          <w:bCs/>
          <w:sz w:val="28"/>
          <w:szCs w:val="28"/>
        </w:rPr>
        <w:t xml:space="preserve"> – print single</w:t>
      </w:r>
      <w:r w:rsidR="000D1E86">
        <w:rPr>
          <w:b/>
          <w:bCs/>
          <w:sz w:val="28"/>
          <w:szCs w:val="28"/>
        </w:rPr>
        <w:t>-</w:t>
      </w:r>
      <w:r w:rsidR="00AF1B7C">
        <w:rPr>
          <w:b/>
          <w:bCs/>
          <w:sz w:val="28"/>
          <w:szCs w:val="28"/>
        </w:rPr>
        <w:t>sided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6"/>
        <w:gridCol w:w="3856"/>
        <w:gridCol w:w="142"/>
      </w:tblGrid>
      <w:tr w:rsidR="00BC79C7" w14:paraId="3CDBBD6E" w14:textId="77777777" w:rsidTr="0062744F">
        <w:trPr>
          <w:gridAfter w:val="1"/>
          <w:wAfter w:w="142" w:type="dxa"/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47FEDB6C" w14:textId="033866B5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BAF2062" wp14:editId="3654ACC0">
                  <wp:extent cx="1359913" cy="1382752"/>
                  <wp:effectExtent l="0" t="0" r="0" b="1905"/>
                  <wp:docPr id="16" name="Picture 16" descr="A four sided shape. All four sides marked as equal lengths, all four angles marked as right angle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A four sided shape. All four sides marked as equal lengths, all four angles marked as right angles."/>
                          <pic:cNvPicPr/>
                        </pic:nvPicPr>
                        <pic:blipFill rotWithShape="1">
                          <a:blip r:embed="rId11"/>
                          <a:srcRect l="75199" t="17096"/>
                          <a:stretch/>
                        </pic:blipFill>
                        <pic:spPr bwMode="auto">
                          <a:xfrm>
                            <a:off x="0" y="0"/>
                            <a:ext cx="1385716" cy="14089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commentRangeStart w:id="0"/>
            <w:commentRangeStart w:id="1"/>
            <w:commentRangeEnd w:id="0"/>
            <w:r>
              <w:rPr>
                <w:rStyle w:val="CommentReference"/>
              </w:rPr>
              <w:commentReference w:id="0"/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  <w:tc>
          <w:tcPr>
            <w:tcW w:w="3856" w:type="dxa"/>
            <w:shd w:val="clear" w:color="auto" w:fill="auto"/>
            <w:vAlign w:val="center"/>
          </w:tcPr>
          <w:p w14:paraId="1734A470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4 equal sides</w:t>
            </w:r>
          </w:p>
          <w:p w14:paraId="59952D3C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sets of parallel sides</w:t>
            </w:r>
          </w:p>
          <w:p w14:paraId="4AF53AC0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4 equal angles</w:t>
            </w:r>
          </w:p>
        </w:tc>
      </w:tr>
      <w:tr w:rsidR="00BC79C7" w14:paraId="2BD3A866" w14:textId="77777777" w:rsidTr="0062744F">
        <w:trPr>
          <w:gridAfter w:val="1"/>
          <w:wAfter w:w="142" w:type="dxa"/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528DD228" w14:textId="0CFB581E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701F2AA" wp14:editId="3CEBDDAC">
                  <wp:extent cx="1811398" cy="1203767"/>
                  <wp:effectExtent l="0" t="0" r="5080" b="3175"/>
                  <wp:docPr id="17" name="Picture 17" descr="A four sided shape. Two pairs of equal, parallel sides, all four angles marked as right angle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A four sided shape. Two pairs of equal, parallel sides, all four angles marked as right angles."/>
                          <pic:cNvPicPr/>
                        </pic:nvPicPr>
                        <pic:blipFill rotWithShape="1">
                          <a:blip r:embed="rId16"/>
                          <a:srcRect l="2080" t="20509" r="61535"/>
                          <a:stretch/>
                        </pic:blipFill>
                        <pic:spPr bwMode="auto">
                          <a:xfrm>
                            <a:off x="0" y="0"/>
                            <a:ext cx="1823376" cy="1211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commentRangeStart w:id="2"/>
            <w:commentRangeStart w:id="3"/>
            <w:commentRangeEnd w:id="2"/>
            <w:r>
              <w:rPr>
                <w:rStyle w:val="CommentReference"/>
              </w:rPr>
              <w:commentReference w:id="2"/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  <w:tc>
          <w:tcPr>
            <w:tcW w:w="3856" w:type="dxa"/>
            <w:shd w:val="clear" w:color="auto" w:fill="auto"/>
            <w:vAlign w:val="center"/>
          </w:tcPr>
          <w:p w14:paraId="25C42B97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pairs of equal sides</w:t>
            </w:r>
          </w:p>
          <w:p w14:paraId="71C8F846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sets of parallel sides</w:t>
            </w:r>
          </w:p>
          <w:p w14:paraId="45E98D04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4 equal angles</w:t>
            </w:r>
          </w:p>
        </w:tc>
      </w:tr>
      <w:tr w:rsidR="00BC79C7" w14:paraId="42545D32" w14:textId="77777777" w:rsidTr="0062744F">
        <w:trPr>
          <w:gridAfter w:val="1"/>
          <w:wAfter w:w="142" w:type="dxa"/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21E1B073" w14:textId="1D4B7E11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4E8D5DC" wp14:editId="1658940A">
                  <wp:extent cx="1383397" cy="1307939"/>
                  <wp:effectExtent l="0" t="0" r="1270" b="635"/>
                  <wp:docPr id="18" name="Picture 18" descr="A triangle with all three sides marked as equal length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triangle with all three sides marked as equal length.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636" cy="1322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Start w:id="4"/>
            <w:commentRangeStart w:id="5"/>
            <w:commentRangeEnd w:id="4"/>
            <w:r>
              <w:rPr>
                <w:rStyle w:val="CommentReference"/>
              </w:rPr>
              <w:commentReference w:id="4"/>
            </w:r>
            <w:commentRangeEnd w:id="5"/>
            <w:r>
              <w:rPr>
                <w:rStyle w:val="CommentReference"/>
              </w:rPr>
              <w:commentReference w:id="5"/>
            </w:r>
          </w:p>
        </w:tc>
        <w:tc>
          <w:tcPr>
            <w:tcW w:w="3856" w:type="dxa"/>
            <w:shd w:val="clear" w:color="auto" w:fill="auto"/>
            <w:vAlign w:val="center"/>
          </w:tcPr>
          <w:p w14:paraId="6A3AE698" w14:textId="193C3E43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equal sides</w:t>
            </w:r>
          </w:p>
          <w:p w14:paraId="70AD459C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equal angles</w:t>
            </w:r>
          </w:p>
        </w:tc>
      </w:tr>
      <w:tr w:rsidR="00BC79C7" w14:paraId="07CA9693" w14:textId="77777777" w:rsidTr="0062744F">
        <w:trPr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346D0BCC" w14:textId="001871A9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9784B2E" wp14:editId="03A3DE6E">
                  <wp:extent cx="1132069" cy="1487862"/>
                  <wp:effectExtent l="0" t="0" r="0" b="0"/>
                  <wp:docPr id="19" name="Picture 19" descr="A triangle with two equal sides and two equal angles marked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 descr="A triangle with two equal sides and two equal angles marked.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270" cy="149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Start w:id="6"/>
            <w:commentRangeStart w:id="7"/>
            <w:commentRangeEnd w:id="6"/>
            <w:r>
              <w:rPr>
                <w:rStyle w:val="CommentReference"/>
              </w:rPr>
              <w:commentReference w:id="6"/>
            </w:r>
            <w:commentRangeEnd w:id="7"/>
            <w:r>
              <w:rPr>
                <w:rStyle w:val="CommentReference"/>
              </w:rPr>
              <w:commentReference w:id="7"/>
            </w:r>
          </w:p>
        </w:tc>
        <w:tc>
          <w:tcPr>
            <w:tcW w:w="3856" w:type="dxa"/>
            <w:gridSpan w:val="2"/>
            <w:shd w:val="clear" w:color="auto" w:fill="auto"/>
            <w:vAlign w:val="center"/>
          </w:tcPr>
          <w:p w14:paraId="566A66E7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One pair of equal sides</w:t>
            </w:r>
          </w:p>
          <w:p w14:paraId="4AFA84EF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equal angles</w:t>
            </w:r>
          </w:p>
        </w:tc>
      </w:tr>
      <w:tr w:rsidR="00BC79C7" w14:paraId="47889299" w14:textId="77777777" w:rsidTr="0062744F">
        <w:trPr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382FF629" w14:textId="1DE217F8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866FADD" wp14:editId="2DFA3C18">
                  <wp:extent cx="1762901" cy="1023620"/>
                  <wp:effectExtent l="0" t="0" r="2540" b="5080"/>
                  <wp:docPr id="20" name="Picture 20" descr="A triangle with one angle marked as a right ang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A triangle with one angle marked as a right angle.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4269" cy="104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Start w:id="8"/>
            <w:commentRangeStart w:id="9"/>
            <w:commentRangeEnd w:id="8"/>
            <w:r>
              <w:rPr>
                <w:rStyle w:val="CommentReference"/>
              </w:rPr>
              <w:commentReference w:id="8"/>
            </w:r>
            <w:commentRangeEnd w:id="9"/>
            <w:r>
              <w:rPr>
                <w:rStyle w:val="CommentReference"/>
              </w:rPr>
              <w:commentReference w:id="9"/>
            </w:r>
          </w:p>
        </w:tc>
        <w:tc>
          <w:tcPr>
            <w:tcW w:w="3856" w:type="dxa"/>
            <w:gridSpan w:val="2"/>
            <w:shd w:val="clear" w:color="auto" w:fill="auto"/>
            <w:vAlign w:val="center"/>
          </w:tcPr>
          <w:p w14:paraId="23034F07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One angle that is 90°</w:t>
            </w:r>
          </w:p>
          <w:p w14:paraId="50FB78A3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b/>
                <w:bCs/>
                <w:sz w:val="28"/>
                <w:szCs w:val="28"/>
              </w:rPr>
              <w:t>Can</w:t>
            </w:r>
            <w:r w:rsidRPr="00CD76D1">
              <w:rPr>
                <w:sz w:val="28"/>
                <w:szCs w:val="28"/>
              </w:rPr>
              <w:t xml:space="preserve"> have two equal sides or not</w:t>
            </w:r>
          </w:p>
          <w:p w14:paraId="5A4FEECA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b/>
                <w:bCs/>
                <w:sz w:val="28"/>
                <w:szCs w:val="28"/>
              </w:rPr>
              <w:t>Can</w:t>
            </w:r>
            <w:r w:rsidRPr="00CD76D1">
              <w:rPr>
                <w:sz w:val="28"/>
                <w:szCs w:val="28"/>
              </w:rPr>
              <w:t xml:space="preserve"> have two equal angles or not</w:t>
            </w:r>
          </w:p>
        </w:tc>
      </w:tr>
      <w:tr w:rsidR="00BC79C7" w14:paraId="6426D10C" w14:textId="77777777" w:rsidTr="0062744F">
        <w:trPr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35235175" w14:textId="1051DED0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4792025" wp14:editId="726B1636">
                  <wp:extent cx="2100160" cy="532435"/>
                  <wp:effectExtent l="0" t="0" r="0" b="1270"/>
                  <wp:docPr id="21" name="Picture 21" descr="A triangle with no equal sides or angle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triangle with no equal sides or angles.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9174" cy="544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Start w:id="10"/>
            <w:commentRangeStart w:id="11"/>
            <w:commentRangeEnd w:id="10"/>
            <w:r>
              <w:rPr>
                <w:rStyle w:val="CommentReference"/>
              </w:rPr>
              <w:commentReference w:id="10"/>
            </w:r>
            <w:commentRangeEnd w:id="11"/>
            <w:r>
              <w:rPr>
                <w:rStyle w:val="CommentReference"/>
              </w:rPr>
              <w:commentReference w:id="11"/>
            </w:r>
          </w:p>
        </w:tc>
        <w:tc>
          <w:tcPr>
            <w:tcW w:w="3856" w:type="dxa"/>
            <w:gridSpan w:val="2"/>
            <w:shd w:val="clear" w:color="auto" w:fill="auto"/>
            <w:vAlign w:val="center"/>
          </w:tcPr>
          <w:p w14:paraId="26F8B69E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different side lengths</w:t>
            </w:r>
          </w:p>
          <w:p w14:paraId="2E829F52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different angles</w:t>
            </w:r>
          </w:p>
        </w:tc>
      </w:tr>
      <w:tr w:rsidR="00BC79C7" w14:paraId="354F317C" w14:textId="77777777" w:rsidTr="0062744F">
        <w:trPr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588C5DC6" w14:textId="419711B6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D51CF73" wp14:editId="299D31DB">
                  <wp:extent cx="2176040" cy="805941"/>
                  <wp:effectExtent l="0" t="0" r="0" b="0"/>
                  <wp:docPr id="22" name="Picture 22" descr="A four sided shape with two pairs of equal, parallel line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A four sided shape with two pairs of equal, parallel lines.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343" cy="813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Start w:id="12"/>
            <w:commentRangeStart w:id="13"/>
            <w:commentRangeEnd w:id="12"/>
            <w:r>
              <w:rPr>
                <w:rStyle w:val="CommentReference"/>
              </w:rPr>
              <w:commentReference w:id="12"/>
            </w:r>
            <w:commentRangeEnd w:id="13"/>
            <w:r>
              <w:rPr>
                <w:rStyle w:val="CommentReference"/>
              </w:rPr>
              <w:commentReference w:id="13"/>
            </w:r>
          </w:p>
        </w:tc>
        <w:tc>
          <w:tcPr>
            <w:tcW w:w="3856" w:type="dxa"/>
            <w:gridSpan w:val="2"/>
            <w:shd w:val="clear" w:color="auto" w:fill="auto"/>
            <w:vAlign w:val="center"/>
          </w:tcPr>
          <w:p w14:paraId="1BF64A5A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pairs of equal sides</w:t>
            </w:r>
          </w:p>
          <w:p w14:paraId="528F14DE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sets of parallel sides</w:t>
            </w:r>
          </w:p>
          <w:p w14:paraId="56206F00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pairs of equal angles</w:t>
            </w:r>
          </w:p>
        </w:tc>
      </w:tr>
      <w:tr w:rsidR="00BC79C7" w14:paraId="256FDEEE" w14:textId="77777777" w:rsidTr="0062744F">
        <w:trPr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019021E8" w14:textId="5C97D6C0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BCCE40B" wp14:editId="32EDD09B">
                  <wp:extent cx="1451929" cy="1481560"/>
                  <wp:effectExtent l="0" t="0" r="0" b="4445"/>
                  <wp:docPr id="23" name="Picture 23" descr="A six sided shape with all six sides marked as equal length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A six sided shape with all six sides marked as equal length.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791" cy="1486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Start w:id="14"/>
            <w:commentRangeStart w:id="15"/>
            <w:commentRangeEnd w:id="14"/>
            <w:r>
              <w:rPr>
                <w:rStyle w:val="CommentReference"/>
              </w:rPr>
              <w:commentReference w:id="14"/>
            </w:r>
            <w:commentRangeEnd w:id="15"/>
            <w:r>
              <w:rPr>
                <w:rStyle w:val="CommentReference"/>
              </w:rPr>
              <w:commentReference w:id="15"/>
            </w:r>
          </w:p>
        </w:tc>
        <w:tc>
          <w:tcPr>
            <w:tcW w:w="3856" w:type="dxa"/>
            <w:gridSpan w:val="2"/>
            <w:shd w:val="clear" w:color="auto" w:fill="auto"/>
            <w:vAlign w:val="center"/>
          </w:tcPr>
          <w:p w14:paraId="11718060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6 equal sides</w:t>
            </w:r>
          </w:p>
          <w:p w14:paraId="4A56941B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6 equal angles</w:t>
            </w:r>
          </w:p>
          <w:p w14:paraId="767C9BBF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pairs of parallel sides</w:t>
            </w:r>
          </w:p>
        </w:tc>
      </w:tr>
      <w:tr w:rsidR="00BC79C7" w14:paraId="22EAAA86" w14:textId="77777777" w:rsidTr="0062744F">
        <w:trPr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4C0EA906" w14:textId="1D7E4E99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0B06C96" wp14:editId="396C04BA">
                  <wp:extent cx="1510014" cy="1510014"/>
                  <wp:effectExtent l="0" t="0" r="1905" b="1905"/>
                  <wp:docPr id="24" name="Picture 24" descr="An eight sided shape with all eight sides marked as equal length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An eight sided shape with all eight sides marked as equal length.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638" cy="1520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Start w:id="16"/>
            <w:commentRangeStart w:id="17"/>
            <w:commentRangeEnd w:id="16"/>
            <w:r>
              <w:rPr>
                <w:rStyle w:val="CommentReference"/>
              </w:rPr>
              <w:commentReference w:id="16"/>
            </w:r>
            <w:commentRangeEnd w:id="17"/>
            <w:r>
              <w:rPr>
                <w:rStyle w:val="CommentReference"/>
              </w:rPr>
              <w:commentReference w:id="17"/>
            </w:r>
          </w:p>
        </w:tc>
        <w:tc>
          <w:tcPr>
            <w:tcW w:w="3856" w:type="dxa"/>
            <w:gridSpan w:val="2"/>
            <w:shd w:val="clear" w:color="auto" w:fill="auto"/>
            <w:vAlign w:val="center"/>
          </w:tcPr>
          <w:p w14:paraId="697735F3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8 equal sides</w:t>
            </w:r>
          </w:p>
          <w:p w14:paraId="1D5DA543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8 equal angles</w:t>
            </w:r>
          </w:p>
          <w:p w14:paraId="2C99CA17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4 pairs of parallel sides</w:t>
            </w:r>
          </w:p>
        </w:tc>
      </w:tr>
      <w:tr w:rsidR="00BC79C7" w14:paraId="44F522E1" w14:textId="77777777" w:rsidTr="0062744F">
        <w:trPr>
          <w:trHeight w:hRule="exact" w:val="2835"/>
        </w:trPr>
        <w:tc>
          <w:tcPr>
            <w:tcW w:w="3856" w:type="dxa"/>
            <w:shd w:val="clear" w:color="auto" w:fill="auto"/>
            <w:vAlign w:val="center"/>
          </w:tcPr>
          <w:p w14:paraId="5885F77D" w14:textId="6171E5DB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EB09383" wp14:editId="7F1C62AE">
                  <wp:extent cx="1296365" cy="1296365"/>
                  <wp:effectExtent l="0" t="0" r="0" b="0"/>
                  <wp:docPr id="25" name="Picture 25" descr="A circ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 descr="A circle.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810" cy="1315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Start w:id="18"/>
            <w:commentRangeStart w:id="19"/>
            <w:commentRangeEnd w:id="18"/>
            <w:r>
              <w:rPr>
                <w:rStyle w:val="CommentReference"/>
              </w:rPr>
              <w:commentReference w:id="18"/>
            </w:r>
            <w:commentRangeEnd w:id="19"/>
            <w:r>
              <w:rPr>
                <w:rStyle w:val="CommentReference"/>
              </w:rPr>
              <w:commentReference w:id="19"/>
            </w:r>
          </w:p>
        </w:tc>
        <w:tc>
          <w:tcPr>
            <w:tcW w:w="3856" w:type="dxa"/>
            <w:gridSpan w:val="2"/>
            <w:shd w:val="clear" w:color="auto" w:fill="auto"/>
            <w:vAlign w:val="center"/>
          </w:tcPr>
          <w:p w14:paraId="267458A5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0 sides</w:t>
            </w:r>
          </w:p>
          <w:p w14:paraId="58796A70" w14:textId="77777777" w:rsidR="00BC79C7" w:rsidRPr="00CD76D1" w:rsidRDefault="00BC79C7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One curved line that makes a circumference</w:t>
            </w:r>
          </w:p>
        </w:tc>
      </w:tr>
    </w:tbl>
    <w:p w14:paraId="0B47E390" w14:textId="77777777" w:rsidR="00036DF6" w:rsidRDefault="00036DF6" w:rsidP="00036DF6"/>
    <w:p w14:paraId="1E3F8E57" w14:textId="77777777" w:rsidR="00036DF6" w:rsidRPr="00036DF6" w:rsidRDefault="00036DF6" w:rsidP="00036DF6"/>
    <w:p w14:paraId="1FCDF2F7" w14:textId="6B1AFF61" w:rsidR="006B79AD" w:rsidRPr="00A727CA" w:rsidRDefault="006B79AD" w:rsidP="00685A54">
      <w:pPr>
        <w:rPr>
          <w:sz w:val="4"/>
        </w:rPr>
      </w:pPr>
    </w:p>
    <w:p w14:paraId="7843CAB0" w14:textId="77777777" w:rsidR="0025651C" w:rsidRDefault="0025651C" w:rsidP="0025651C"/>
    <w:sectPr w:rsidR="0025651C" w:rsidSect="005A6F49">
      <w:headerReference w:type="default" r:id="rId25"/>
      <w:footerReference w:type="default" r:id="rId2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Rose Parkin" w:date="2023-03-16T16:42:00Z" w:initials="RP">
    <w:p w14:paraId="30DF9CBB" w14:textId="5798FCEC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rPr>
          <w:b/>
          <w:bCs/>
        </w:rPr>
        <w:t>AL1473130  (cropped to show just square)</w:t>
      </w:r>
    </w:p>
  </w:comment>
  <w:comment w:id="1" w:author="Chess Law" w:date="2023-04-04T20:51:00Z" w:initials="CL">
    <w:p w14:paraId="1CBB2D28" w14:textId="77777777" w:rsidR="00BC79C7" w:rsidRDefault="00BC79C7" w:rsidP="00E33808">
      <w:pPr>
        <w:pStyle w:val="CommentText"/>
      </w:pPr>
      <w:r>
        <w:rPr>
          <w:rStyle w:val="CommentReference"/>
        </w:rPr>
        <w:annotationRef/>
      </w:r>
      <w:r>
        <w:rPr>
          <w:color w:val="000000"/>
        </w:rPr>
        <w:t>PR CfEM_FS_AW_L35_058</w:t>
      </w:r>
    </w:p>
  </w:comment>
  <w:comment w:id="2" w:author="Rose Parkin" w:date="2023-03-16T16:42:00Z" w:initials="RP">
    <w:p w14:paraId="0D8C7E70" w14:textId="7B3C065A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rPr>
          <w:b/>
          <w:bCs/>
        </w:rPr>
        <w:t>AL1473130  (cropped to show just rectangle)</w:t>
      </w:r>
    </w:p>
  </w:comment>
  <w:comment w:id="3" w:author="Chess Law" w:date="2023-04-04T20:51:00Z" w:initials="CL">
    <w:p w14:paraId="7D2F8D37" w14:textId="77777777" w:rsidR="00BC79C7" w:rsidRDefault="00BC79C7" w:rsidP="00C226FD">
      <w:pPr>
        <w:pStyle w:val="CommentText"/>
      </w:pPr>
      <w:r>
        <w:rPr>
          <w:rStyle w:val="CommentReference"/>
        </w:rPr>
        <w:annotationRef/>
      </w:r>
      <w:r>
        <w:t xml:space="preserve">PR </w:t>
      </w:r>
      <w:r>
        <w:rPr>
          <w:color w:val="000000"/>
        </w:rPr>
        <w:t>CfEM_FS_AW_L35_059</w:t>
      </w:r>
    </w:p>
  </w:comment>
  <w:comment w:id="4" w:author="Rose Parkin" w:date="2023-03-16T16:43:00Z" w:initials="RP">
    <w:p w14:paraId="61DB539F" w14:textId="4118691D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rPr>
          <w:b/>
          <w:bCs/>
        </w:rPr>
        <w:t xml:space="preserve">AL1489027 </w:t>
      </w:r>
    </w:p>
  </w:comment>
  <w:comment w:id="5" w:author="Chess Law" w:date="2023-04-04T20:51:00Z" w:initials="CL">
    <w:p w14:paraId="20AB6912" w14:textId="77777777" w:rsidR="00BC79C7" w:rsidRDefault="00BC79C7" w:rsidP="002A4F74">
      <w:pPr>
        <w:pStyle w:val="CommentText"/>
      </w:pPr>
      <w:r>
        <w:rPr>
          <w:rStyle w:val="CommentReference"/>
        </w:rPr>
        <w:annotationRef/>
      </w:r>
      <w:r>
        <w:rPr>
          <w:color w:val="000000"/>
        </w:rPr>
        <w:t>PR: CfEM_FS_AW_L35_060</w:t>
      </w:r>
    </w:p>
  </w:comment>
  <w:comment w:id="6" w:author="Rose Parkin" w:date="2023-03-16T16:45:00Z" w:initials="RP">
    <w:p w14:paraId="3623D8CC" w14:textId="158643A2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rPr>
          <w:b/>
          <w:bCs/>
        </w:rPr>
        <w:t xml:space="preserve">AL1473108 </w:t>
      </w:r>
    </w:p>
  </w:comment>
  <w:comment w:id="7" w:author="Chess Law" w:date="2023-04-04T20:51:00Z" w:initials="CL">
    <w:p w14:paraId="43E44CF0" w14:textId="77777777" w:rsidR="00BC79C7" w:rsidRDefault="00BC79C7" w:rsidP="0017285A">
      <w:pPr>
        <w:pStyle w:val="CommentText"/>
      </w:pPr>
      <w:r>
        <w:rPr>
          <w:rStyle w:val="CommentReference"/>
        </w:rPr>
        <w:annotationRef/>
      </w:r>
      <w:r>
        <w:rPr>
          <w:color w:val="000000"/>
        </w:rPr>
        <w:t>PR: CfEM_FS_AW_L35_061</w:t>
      </w:r>
    </w:p>
  </w:comment>
  <w:comment w:id="8" w:author="Rose Parkin" w:date="2023-03-16T16:46:00Z" w:initials="RP">
    <w:p w14:paraId="1840E261" w14:textId="2528E270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rPr>
          <w:b/>
          <w:bCs/>
        </w:rPr>
        <w:t xml:space="preserve">AL1489029 </w:t>
      </w:r>
    </w:p>
  </w:comment>
  <w:comment w:id="9" w:author="Chess Law" w:date="2023-04-04T20:51:00Z" w:initials="CL">
    <w:p w14:paraId="57EEC3BA" w14:textId="77777777" w:rsidR="00BC79C7" w:rsidRDefault="00BC79C7" w:rsidP="00F53B9D">
      <w:pPr>
        <w:pStyle w:val="CommentText"/>
      </w:pPr>
      <w:r>
        <w:rPr>
          <w:rStyle w:val="CommentReference"/>
        </w:rPr>
        <w:annotationRef/>
      </w:r>
      <w:r>
        <w:t xml:space="preserve">PR: </w:t>
      </w:r>
      <w:r>
        <w:rPr>
          <w:color w:val="000000"/>
        </w:rPr>
        <w:t>CfEM_FS_AW_L35_062</w:t>
      </w:r>
    </w:p>
  </w:comment>
  <w:comment w:id="10" w:author="Rose Parkin" w:date="2023-03-16T16:47:00Z" w:initials="RP">
    <w:p w14:paraId="0C3955AB" w14:textId="3C8B365A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rPr>
          <w:b/>
          <w:bCs/>
        </w:rPr>
        <w:t>AL1473073</w:t>
      </w:r>
    </w:p>
  </w:comment>
  <w:comment w:id="11" w:author="Chess Law" w:date="2023-04-04T20:52:00Z" w:initials="CL">
    <w:p w14:paraId="5CB692EF" w14:textId="77777777" w:rsidR="00BC79C7" w:rsidRDefault="00BC79C7" w:rsidP="00782F85">
      <w:pPr>
        <w:pStyle w:val="CommentText"/>
      </w:pPr>
      <w:r>
        <w:rPr>
          <w:rStyle w:val="CommentReference"/>
        </w:rPr>
        <w:annotationRef/>
      </w:r>
      <w:r>
        <w:t xml:space="preserve">PR: </w:t>
      </w:r>
      <w:r>
        <w:rPr>
          <w:color w:val="000000"/>
        </w:rPr>
        <w:t>CfEM_FS_AW_L35_063</w:t>
      </w:r>
    </w:p>
  </w:comment>
  <w:comment w:id="12" w:author="Rose Parkin" w:date="2023-03-16T16:51:00Z" w:initials="RP">
    <w:p w14:paraId="0E983DF7" w14:textId="27DEB002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t xml:space="preserve">I can't seem to find what I need on PAL so need new artwork (or modify this - </w:t>
      </w:r>
      <w:r>
        <w:rPr>
          <w:b/>
          <w:bCs/>
        </w:rPr>
        <w:t xml:space="preserve">AL1473206 </w:t>
      </w:r>
    </w:p>
    <w:p w14:paraId="018DF318" w14:textId="77777777" w:rsidR="00BC79C7" w:rsidRDefault="00BC79C7" w:rsidP="00036DF6">
      <w:pPr>
        <w:pStyle w:val="CommentText"/>
      </w:pPr>
      <w:r>
        <w:t>- if easy) -  needs to be the parallelogram without the numbers, letters and semicircle angles</w:t>
      </w:r>
    </w:p>
  </w:comment>
  <w:comment w:id="13" w:author="Chess Law" w:date="2023-04-04T20:52:00Z" w:initials="CL">
    <w:p w14:paraId="488D3069" w14:textId="77777777" w:rsidR="00BC79C7" w:rsidRDefault="00BC79C7" w:rsidP="00182208">
      <w:pPr>
        <w:pStyle w:val="CommentText"/>
      </w:pPr>
      <w:r>
        <w:rPr>
          <w:rStyle w:val="CommentReference"/>
        </w:rPr>
        <w:annotationRef/>
      </w:r>
      <w:r>
        <w:t xml:space="preserve">PR: </w:t>
      </w:r>
      <w:r>
        <w:rPr>
          <w:color w:val="000000"/>
        </w:rPr>
        <w:t>CfEM_FS_AW_L35_064</w:t>
      </w:r>
    </w:p>
  </w:comment>
  <w:comment w:id="14" w:author="Rose Parkin" w:date="2023-03-16T16:52:00Z" w:initials="RP">
    <w:p w14:paraId="3DB38256" w14:textId="107B0436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rPr>
          <w:b/>
          <w:bCs/>
        </w:rPr>
        <w:t xml:space="preserve">AL1487767 </w:t>
      </w:r>
    </w:p>
  </w:comment>
  <w:comment w:id="15" w:author="Chess Law" w:date="2023-04-04T20:55:00Z" w:initials="CL">
    <w:p w14:paraId="56C5BA60" w14:textId="77777777" w:rsidR="00BC79C7" w:rsidRDefault="00BC79C7" w:rsidP="00C2716C">
      <w:pPr>
        <w:pStyle w:val="CommentText"/>
      </w:pPr>
      <w:r>
        <w:rPr>
          <w:rStyle w:val="CommentReference"/>
        </w:rPr>
        <w:annotationRef/>
      </w:r>
      <w:r>
        <w:rPr>
          <w:color w:val="000000"/>
        </w:rPr>
        <w:t>PR: CfEM_FS_AW_L35_065</w:t>
      </w:r>
    </w:p>
  </w:comment>
  <w:comment w:id="16" w:author="Rose Parkin" w:date="2023-03-16T16:55:00Z" w:initials="RP">
    <w:p w14:paraId="2A9BF3F0" w14:textId="1F09AC0B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t>I can't find exactly what I need  on PAL so new artwork needed or amend this image if easy (</w:t>
      </w:r>
      <w:r>
        <w:rPr>
          <w:b/>
          <w:bCs/>
        </w:rPr>
        <w:t xml:space="preserve">AL1488877) </w:t>
      </w:r>
      <w:r>
        <w:t>needs to have line marks on each side like the regular hexagon above, and no letters or semicircles (like the red one here)</w:t>
      </w:r>
    </w:p>
  </w:comment>
  <w:comment w:id="17" w:author="Chess Law" w:date="2023-04-04T20:53:00Z" w:initials="CL">
    <w:p w14:paraId="3D6886D8" w14:textId="77777777" w:rsidR="00BC79C7" w:rsidRDefault="00BC79C7" w:rsidP="00642729">
      <w:pPr>
        <w:pStyle w:val="CommentText"/>
      </w:pPr>
      <w:r>
        <w:rPr>
          <w:rStyle w:val="CommentReference"/>
        </w:rPr>
        <w:annotationRef/>
      </w:r>
      <w:r>
        <w:t xml:space="preserve">PR: </w:t>
      </w:r>
      <w:r>
        <w:rPr>
          <w:color w:val="000000"/>
        </w:rPr>
        <w:t>CfEM_FS_AW_L35_066</w:t>
      </w:r>
    </w:p>
  </w:comment>
  <w:comment w:id="18" w:author="Rose Parkin" w:date="2023-03-16T16:57:00Z" w:initials="RP">
    <w:p w14:paraId="3BEA0332" w14:textId="23669E9F" w:rsidR="00BC79C7" w:rsidRDefault="00BC79C7" w:rsidP="00036DF6">
      <w:pPr>
        <w:pStyle w:val="CommentText"/>
      </w:pPr>
      <w:r>
        <w:rPr>
          <w:rStyle w:val="CommentReference"/>
        </w:rPr>
        <w:annotationRef/>
      </w:r>
      <w:r>
        <w:rPr>
          <w:b/>
          <w:bCs/>
        </w:rPr>
        <w:t xml:space="preserve">AL1473560 </w:t>
      </w:r>
    </w:p>
  </w:comment>
  <w:comment w:id="19" w:author="Chess Law" w:date="2023-04-04T20:54:00Z" w:initials="CL">
    <w:p w14:paraId="077B541E" w14:textId="77777777" w:rsidR="00BC79C7" w:rsidRDefault="00BC79C7" w:rsidP="0061266A">
      <w:pPr>
        <w:pStyle w:val="CommentText"/>
      </w:pPr>
      <w:r>
        <w:rPr>
          <w:rStyle w:val="CommentReference"/>
        </w:rPr>
        <w:annotationRef/>
      </w:r>
      <w:r>
        <w:t xml:space="preserve">PR: </w:t>
      </w:r>
      <w:r>
        <w:rPr>
          <w:color w:val="000000"/>
        </w:rPr>
        <w:t>CfEM_FS_AW_L35_067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DF9CBB" w15:done="0"/>
  <w15:commentEx w15:paraId="1CBB2D28" w15:paraIdParent="30DF9CBB" w15:done="0"/>
  <w15:commentEx w15:paraId="0D8C7E70" w15:done="0"/>
  <w15:commentEx w15:paraId="7D2F8D37" w15:paraIdParent="0D8C7E70" w15:done="0"/>
  <w15:commentEx w15:paraId="61DB539F" w15:done="0"/>
  <w15:commentEx w15:paraId="20AB6912" w15:paraIdParent="61DB539F" w15:done="0"/>
  <w15:commentEx w15:paraId="3623D8CC" w15:done="0"/>
  <w15:commentEx w15:paraId="43E44CF0" w15:paraIdParent="3623D8CC" w15:done="0"/>
  <w15:commentEx w15:paraId="1840E261" w15:done="0"/>
  <w15:commentEx w15:paraId="57EEC3BA" w15:paraIdParent="1840E261" w15:done="0"/>
  <w15:commentEx w15:paraId="0C3955AB" w15:done="0"/>
  <w15:commentEx w15:paraId="5CB692EF" w15:paraIdParent="0C3955AB" w15:done="0"/>
  <w15:commentEx w15:paraId="018DF318" w15:done="0"/>
  <w15:commentEx w15:paraId="488D3069" w15:paraIdParent="018DF318" w15:done="0"/>
  <w15:commentEx w15:paraId="3DB38256" w15:done="0"/>
  <w15:commentEx w15:paraId="56C5BA60" w15:paraIdParent="3DB38256" w15:done="0"/>
  <w15:commentEx w15:paraId="2A9BF3F0" w15:done="0"/>
  <w15:commentEx w15:paraId="3D6886D8" w15:paraIdParent="2A9BF3F0" w15:done="0"/>
  <w15:commentEx w15:paraId="3BEA0332" w15:done="0"/>
  <w15:commentEx w15:paraId="077B541E" w15:paraIdParent="3BEA03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DC571" w16cex:dateUtc="2023-03-16T16:42:00Z"/>
  <w16cex:commentExtensible w16cex:durableId="27D70C34" w16cex:dateUtc="2023-04-04T18:51:00Z"/>
  <w16cex:commentExtensible w16cex:durableId="27BDC57A" w16cex:dateUtc="2023-03-16T16:42:00Z"/>
  <w16cex:commentExtensible w16cex:durableId="27D70C3C" w16cex:dateUtc="2023-04-04T18:51:00Z"/>
  <w16cex:commentExtensible w16cex:durableId="27BDC5B0" w16cex:dateUtc="2023-03-16T16:43:00Z"/>
  <w16cex:commentExtensible w16cex:durableId="27D70C44" w16cex:dateUtc="2023-04-04T18:51:00Z"/>
  <w16cex:commentExtensible w16cex:durableId="27BDC614" w16cex:dateUtc="2023-03-16T16:45:00Z"/>
  <w16cex:commentExtensible w16cex:durableId="27D70C4C" w16cex:dateUtc="2023-04-04T18:51:00Z"/>
  <w16cex:commentExtensible w16cex:durableId="27BDC66A" w16cex:dateUtc="2023-03-16T16:46:00Z"/>
  <w16cex:commentExtensible w16cex:durableId="27D70C6E" w16cex:dateUtc="2023-04-04T18:51:00Z"/>
  <w16cex:commentExtensible w16cex:durableId="27BDC69B" w16cex:dateUtc="2023-03-16T16:47:00Z"/>
  <w16cex:commentExtensible w16cex:durableId="27D70C76" w16cex:dateUtc="2023-04-04T18:52:00Z"/>
  <w16cex:commentExtensible w16cex:durableId="27BDC795" w16cex:dateUtc="2023-03-16T16:51:00Z"/>
  <w16cex:commentExtensible w16cex:durableId="27D70C9A" w16cex:dateUtc="2023-04-04T18:52:00Z"/>
  <w16cex:commentExtensible w16cex:durableId="27BDC7DE" w16cex:dateUtc="2023-03-16T16:52:00Z"/>
  <w16cex:commentExtensible w16cex:durableId="27D70D3A" w16cex:dateUtc="2023-04-04T18:55:00Z"/>
  <w16cex:commentExtensible w16cex:durableId="27BDC898" w16cex:dateUtc="2023-03-16T16:55:00Z"/>
  <w16cex:commentExtensible w16cex:durableId="27D70CE7" w16cex:dateUtc="2023-04-04T18:53:00Z"/>
  <w16cex:commentExtensible w16cex:durableId="27BDC8FC" w16cex:dateUtc="2023-03-16T16:57:00Z"/>
  <w16cex:commentExtensible w16cex:durableId="27D70D09" w16cex:dateUtc="2023-04-04T18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DF9CBB" w16cid:durableId="27BDC571"/>
  <w16cid:commentId w16cid:paraId="1CBB2D28" w16cid:durableId="27D70C34"/>
  <w16cid:commentId w16cid:paraId="0D8C7E70" w16cid:durableId="27BDC57A"/>
  <w16cid:commentId w16cid:paraId="7D2F8D37" w16cid:durableId="27D70C3C"/>
  <w16cid:commentId w16cid:paraId="61DB539F" w16cid:durableId="27BDC5B0"/>
  <w16cid:commentId w16cid:paraId="20AB6912" w16cid:durableId="27D70C44"/>
  <w16cid:commentId w16cid:paraId="3623D8CC" w16cid:durableId="27BDC614"/>
  <w16cid:commentId w16cid:paraId="43E44CF0" w16cid:durableId="27D70C4C"/>
  <w16cid:commentId w16cid:paraId="1840E261" w16cid:durableId="27BDC66A"/>
  <w16cid:commentId w16cid:paraId="57EEC3BA" w16cid:durableId="27D70C6E"/>
  <w16cid:commentId w16cid:paraId="0C3955AB" w16cid:durableId="27BDC69B"/>
  <w16cid:commentId w16cid:paraId="5CB692EF" w16cid:durableId="27D70C76"/>
  <w16cid:commentId w16cid:paraId="018DF318" w16cid:durableId="27BDC795"/>
  <w16cid:commentId w16cid:paraId="488D3069" w16cid:durableId="27D70C9A"/>
  <w16cid:commentId w16cid:paraId="3DB38256" w16cid:durableId="27BDC7DE"/>
  <w16cid:commentId w16cid:paraId="56C5BA60" w16cid:durableId="27D70D3A"/>
  <w16cid:commentId w16cid:paraId="2A9BF3F0" w16cid:durableId="27BDC898"/>
  <w16cid:commentId w16cid:paraId="3D6886D8" w16cid:durableId="27D70CE7"/>
  <w16cid:commentId w16cid:paraId="3BEA0332" w16cid:durableId="27BDC8FC"/>
  <w16cid:commentId w16cid:paraId="077B541E" w16cid:durableId="27D70D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031FD" w14:textId="77777777" w:rsidR="00B84D7E" w:rsidRDefault="00B84D7E" w:rsidP="00F96C86">
      <w:r>
        <w:separator/>
      </w:r>
    </w:p>
  </w:endnote>
  <w:endnote w:type="continuationSeparator" w:id="0">
    <w:p w14:paraId="7F7D2ECE" w14:textId="77777777" w:rsidR="00B84D7E" w:rsidRDefault="00B84D7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0199C2E5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50A78" w14:textId="77777777" w:rsidR="00B84D7E" w:rsidRDefault="00B84D7E" w:rsidP="00F96C86">
      <w:r>
        <w:separator/>
      </w:r>
    </w:p>
  </w:footnote>
  <w:footnote w:type="continuationSeparator" w:id="0">
    <w:p w14:paraId="2C376659" w14:textId="77777777" w:rsidR="00B84D7E" w:rsidRDefault="00B84D7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2619812">
    <w:abstractNumId w:val="31"/>
  </w:num>
  <w:num w:numId="2" w16cid:durableId="1908345623">
    <w:abstractNumId w:val="33"/>
  </w:num>
  <w:num w:numId="3" w16cid:durableId="690187282">
    <w:abstractNumId w:val="13"/>
  </w:num>
  <w:num w:numId="4" w16cid:durableId="1437602586">
    <w:abstractNumId w:val="28"/>
  </w:num>
  <w:num w:numId="5" w16cid:durableId="1636908623">
    <w:abstractNumId w:val="43"/>
  </w:num>
  <w:num w:numId="6" w16cid:durableId="1488588481">
    <w:abstractNumId w:val="25"/>
  </w:num>
  <w:num w:numId="7" w16cid:durableId="1419059156">
    <w:abstractNumId w:val="39"/>
  </w:num>
  <w:num w:numId="8" w16cid:durableId="1929851612">
    <w:abstractNumId w:val="29"/>
  </w:num>
  <w:num w:numId="9" w16cid:durableId="1698853869">
    <w:abstractNumId w:val="18"/>
  </w:num>
  <w:num w:numId="10" w16cid:durableId="1382559419">
    <w:abstractNumId w:val="40"/>
  </w:num>
  <w:num w:numId="11" w16cid:durableId="1499884063">
    <w:abstractNumId w:val="21"/>
  </w:num>
  <w:num w:numId="12" w16cid:durableId="150487089">
    <w:abstractNumId w:val="44"/>
  </w:num>
  <w:num w:numId="13" w16cid:durableId="1937134633">
    <w:abstractNumId w:val="16"/>
  </w:num>
  <w:num w:numId="14" w16cid:durableId="317997028">
    <w:abstractNumId w:val="15"/>
  </w:num>
  <w:num w:numId="15" w16cid:durableId="401411219">
    <w:abstractNumId w:val="20"/>
  </w:num>
  <w:num w:numId="16" w16cid:durableId="809980250">
    <w:abstractNumId w:val="0"/>
  </w:num>
  <w:num w:numId="17" w16cid:durableId="437021443">
    <w:abstractNumId w:val="1"/>
  </w:num>
  <w:num w:numId="18" w16cid:durableId="622619128">
    <w:abstractNumId w:val="2"/>
  </w:num>
  <w:num w:numId="19" w16cid:durableId="961612301">
    <w:abstractNumId w:val="3"/>
  </w:num>
  <w:num w:numId="20" w16cid:durableId="1692488896">
    <w:abstractNumId w:val="8"/>
  </w:num>
  <w:num w:numId="21" w16cid:durableId="2090498946">
    <w:abstractNumId w:val="4"/>
  </w:num>
  <w:num w:numId="22" w16cid:durableId="713164046">
    <w:abstractNumId w:val="5"/>
  </w:num>
  <w:num w:numId="23" w16cid:durableId="1290630247">
    <w:abstractNumId w:val="6"/>
  </w:num>
  <w:num w:numId="24" w16cid:durableId="1249120033">
    <w:abstractNumId w:val="7"/>
  </w:num>
  <w:num w:numId="25" w16cid:durableId="134493617">
    <w:abstractNumId w:val="9"/>
  </w:num>
  <w:num w:numId="26" w16cid:durableId="747195057">
    <w:abstractNumId w:val="14"/>
  </w:num>
  <w:num w:numId="27" w16cid:durableId="567345739">
    <w:abstractNumId w:val="22"/>
  </w:num>
  <w:num w:numId="28" w16cid:durableId="714358195">
    <w:abstractNumId w:val="34"/>
  </w:num>
  <w:num w:numId="29" w16cid:durableId="169486468">
    <w:abstractNumId w:val="37"/>
  </w:num>
  <w:num w:numId="30" w16cid:durableId="1508904523">
    <w:abstractNumId w:val="30"/>
  </w:num>
  <w:num w:numId="31" w16cid:durableId="204296255">
    <w:abstractNumId w:val="26"/>
  </w:num>
  <w:num w:numId="32" w16cid:durableId="1859003584">
    <w:abstractNumId w:val="42"/>
  </w:num>
  <w:num w:numId="33" w16cid:durableId="2026325324">
    <w:abstractNumId w:val="10"/>
  </w:num>
  <w:num w:numId="34" w16cid:durableId="51588210">
    <w:abstractNumId w:val="12"/>
  </w:num>
  <w:num w:numId="35" w16cid:durableId="1287197483">
    <w:abstractNumId w:val="24"/>
  </w:num>
  <w:num w:numId="36" w16cid:durableId="1113744916">
    <w:abstractNumId w:val="41"/>
  </w:num>
  <w:num w:numId="37" w16cid:durableId="1165589877">
    <w:abstractNumId w:val="38"/>
  </w:num>
  <w:num w:numId="38" w16cid:durableId="254898264">
    <w:abstractNumId w:val="17"/>
  </w:num>
  <w:num w:numId="39" w16cid:durableId="1221478766">
    <w:abstractNumId w:val="27"/>
  </w:num>
  <w:num w:numId="40" w16cid:durableId="2065713386">
    <w:abstractNumId w:val="19"/>
  </w:num>
  <w:num w:numId="41" w16cid:durableId="802163057">
    <w:abstractNumId w:val="36"/>
  </w:num>
  <w:num w:numId="42" w16cid:durableId="971979960">
    <w:abstractNumId w:val="35"/>
  </w:num>
  <w:num w:numId="43" w16cid:durableId="108358463">
    <w:abstractNumId w:val="32"/>
  </w:num>
  <w:num w:numId="44" w16cid:durableId="1980451102">
    <w:abstractNumId w:val="23"/>
  </w:num>
  <w:num w:numId="45" w16cid:durableId="18459735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se Parkin">
    <w15:presenceInfo w15:providerId="Windows Live" w15:userId="a9affac8917e8dd4"/>
  </w15:person>
  <w15:person w15:author="Chess Law">
    <w15:presenceInfo w15:providerId="AD" w15:userId="S::chess@newgenpublishing.co.uk::77e1df74-a9d8-491f-a58c-070132422f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36DF6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C5217"/>
    <w:rsid w:val="000D1E86"/>
    <w:rsid w:val="000D3A31"/>
    <w:rsid w:val="000E1434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4D5A"/>
    <w:rsid w:val="001C5003"/>
    <w:rsid w:val="001D2441"/>
    <w:rsid w:val="001D63A7"/>
    <w:rsid w:val="001E3FCA"/>
    <w:rsid w:val="00207998"/>
    <w:rsid w:val="00211D35"/>
    <w:rsid w:val="00212B3C"/>
    <w:rsid w:val="0021615C"/>
    <w:rsid w:val="00221996"/>
    <w:rsid w:val="002225A0"/>
    <w:rsid w:val="0022376B"/>
    <w:rsid w:val="002335F6"/>
    <w:rsid w:val="00234C01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47758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14EAD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20C79"/>
    <w:rsid w:val="00531007"/>
    <w:rsid w:val="005445CC"/>
    <w:rsid w:val="00555A91"/>
    <w:rsid w:val="00555F62"/>
    <w:rsid w:val="00582CDC"/>
    <w:rsid w:val="00592E9A"/>
    <w:rsid w:val="005961E9"/>
    <w:rsid w:val="005A45A7"/>
    <w:rsid w:val="005A6F49"/>
    <w:rsid w:val="005D2A36"/>
    <w:rsid w:val="005E3986"/>
    <w:rsid w:val="005F096B"/>
    <w:rsid w:val="005F4942"/>
    <w:rsid w:val="005F4CDA"/>
    <w:rsid w:val="00600D4F"/>
    <w:rsid w:val="00606749"/>
    <w:rsid w:val="006106C4"/>
    <w:rsid w:val="006272D6"/>
    <w:rsid w:val="0062744F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5453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1B7C"/>
    <w:rsid w:val="00B040C6"/>
    <w:rsid w:val="00B24982"/>
    <w:rsid w:val="00B76298"/>
    <w:rsid w:val="00B80A3F"/>
    <w:rsid w:val="00B84D7E"/>
    <w:rsid w:val="00B95FDB"/>
    <w:rsid w:val="00B970F8"/>
    <w:rsid w:val="00BA01BA"/>
    <w:rsid w:val="00BA33D5"/>
    <w:rsid w:val="00BA5073"/>
    <w:rsid w:val="00BC3620"/>
    <w:rsid w:val="00BC73E7"/>
    <w:rsid w:val="00BC79C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A2FFC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0846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288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image" Target="media/image4.jp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7.jpg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image" Target="media/image3.jp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jpg"/><Relationship Id="rId20" Type="http://schemas.openxmlformats.org/officeDocument/2006/relationships/image" Target="media/image6.jp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10.jp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23" Type="http://schemas.openxmlformats.org/officeDocument/2006/relationships/image" Target="media/image9.jpg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jp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image" Target="media/image8.jp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jpg"/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6</cp:revision>
  <cp:lastPrinted>2023-04-13T12:03:00Z</cp:lastPrinted>
  <dcterms:created xsi:type="dcterms:W3CDTF">2023-04-13T12:09:00Z</dcterms:created>
  <dcterms:modified xsi:type="dcterms:W3CDTF">2023-04-19T23:52:00Z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